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C83" w:rsidRPr="001B7B37" w:rsidRDefault="00B06C83" w:rsidP="006E036C">
      <w:pPr>
        <w:jc w:val="center"/>
        <w:rPr>
          <w:rFonts w:ascii="Arial Black" w:hAnsi="Arial Black"/>
          <w:b/>
          <w:color w:val="008080"/>
          <w:sz w:val="8"/>
          <w:szCs w:val="8"/>
        </w:rPr>
      </w:pPr>
    </w:p>
    <w:p w:rsidR="00814DF2" w:rsidRPr="00585010" w:rsidRDefault="001232BA" w:rsidP="00585010">
      <w:pPr>
        <w:jc w:val="center"/>
        <w:rPr>
          <w:rFonts w:ascii="Arial Black" w:hAnsi="Arial Black"/>
          <w:b/>
          <w:color w:val="008080"/>
          <w:sz w:val="36"/>
          <w:szCs w:val="36"/>
        </w:rPr>
      </w:pPr>
      <w:r>
        <w:rPr>
          <w:rFonts w:ascii="Arial Black" w:hAnsi="Arial Black"/>
          <w:b/>
          <w:color w:val="008080"/>
          <w:sz w:val="36"/>
          <w:szCs w:val="36"/>
        </w:rPr>
        <w:t>Community</w:t>
      </w:r>
      <w:r w:rsidR="00EE3EAE">
        <w:rPr>
          <w:rFonts w:ascii="Arial Black" w:hAnsi="Arial Black"/>
          <w:b/>
          <w:color w:val="008080"/>
          <w:sz w:val="36"/>
          <w:szCs w:val="36"/>
        </w:rPr>
        <w:t xml:space="preserve"> </w:t>
      </w:r>
      <w:r w:rsidR="003A0468">
        <w:rPr>
          <w:rFonts w:ascii="Arial Black" w:hAnsi="Arial Black"/>
          <w:b/>
          <w:color w:val="008080"/>
          <w:sz w:val="36"/>
          <w:szCs w:val="36"/>
        </w:rPr>
        <w:t xml:space="preserve">Ophthalmologist </w:t>
      </w:r>
    </w:p>
    <w:p w:rsidR="00727615" w:rsidRPr="001B7B37" w:rsidRDefault="00283F59" w:rsidP="007D38ED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hyperlink r:id="rId7" w:history="1">
        <w:r w:rsidR="001232BA" w:rsidRPr="001B7B37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The Perth and </w:t>
        </w:r>
        <w:r w:rsidR="00212B9C" w:rsidRPr="001B7B37">
          <w:rPr>
            <w:rStyle w:val="Hyperlink"/>
            <w:rFonts w:asciiTheme="minorHAnsi" w:hAnsiTheme="minorHAnsi" w:cstheme="minorHAnsi"/>
            <w:sz w:val="26"/>
            <w:szCs w:val="26"/>
          </w:rPr>
          <w:t>Smiths Falls District Hospital</w:t>
        </w:r>
      </w:hyperlink>
      <w:r w:rsidR="00212B9C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34751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is a</w:t>
      </w:r>
      <w:r w:rsidR="00D00515">
        <w:rPr>
          <w:rFonts w:asciiTheme="minorHAnsi" w:hAnsiTheme="minorHAnsi" w:cstheme="minorHAnsi"/>
          <w:color w:val="000000"/>
          <w:sz w:val="26"/>
          <w:szCs w:val="26"/>
        </w:rPr>
        <w:t xml:space="preserve">n 85 bed acute care community hospital operating on two sites serving </w:t>
      </w:r>
      <w:r w:rsidR="000F607C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a </w:t>
      </w:r>
      <w:r w:rsidR="00727615" w:rsidRPr="001B7B37">
        <w:rPr>
          <w:rFonts w:asciiTheme="minorHAnsi" w:hAnsiTheme="minorHAnsi" w:cstheme="minorHAnsi"/>
          <w:color w:val="000000"/>
          <w:sz w:val="26"/>
          <w:szCs w:val="26"/>
        </w:rPr>
        <w:t>regional population of 66</w:t>
      </w:r>
      <w:r w:rsidR="003A0468" w:rsidRPr="001B7B37">
        <w:rPr>
          <w:rFonts w:asciiTheme="minorHAnsi" w:hAnsiTheme="minorHAnsi" w:cstheme="minorHAnsi"/>
          <w:color w:val="000000"/>
          <w:sz w:val="26"/>
          <w:szCs w:val="26"/>
        </w:rPr>
        <w:t>,000.</w:t>
      </w:r>
      <w:r w:rsidR="00727615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The hospital </w:t>
      </w:r>
      <w:r w:rsidR="00D00515">
        <w:rPr>
          <w:rFonts w:asciiTheme="minorHAnsi" w:hAnsiTheme="minorHAnsi" w:cstheme="minorHAnsi"/>
          <w:color w:val="000000"/>
          <w:sz w:val="26"/>
          <w:szCs w:val="26"/>
        </w:rPr>
        <w:t xml:space="preserve">is a fully accredited hospital with exemplary status that </w:t>
      </w:r>
      <w:r w:rsidR="00727615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delivers a broad range of primary and secondary services including; anaesthesia, general surgery, urology, orthopedic surgery, obstetrics and gynecology, ophthalmology, internal medicine, emergency care, ambulatory care, diagnostic imaging and physiatry. </w:t>
      </w:r>
      <w:r w:rsidR="003A0468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872505" w:rsidRPr="001B7B37" w:rsidRDefault="00134751" w:rsidP="007D38ED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The communities of </w:t>
      </w:r>
      <w:hyperlink r:id="rId8" w:history="1">
        <w:r w:rsidRPr="001B7B37">
          <w:rPr>
            <w:rStyle w:val="Hyperlink"/>
            <w:rFonts w:asciiTheme="minorHAnsi" w:hAnsiTheme="minorHAnsi" w:cstheme="minorHAnsi"/>
            <w:sz w:val="26"/>
            <w:szCs w:val="26"/>
          </w:rPr>
          <w:t>Perth</w:t>
        </w:r>
      </w:hyperlink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and</w:t>
      </w:r>
      <w:hyperlink r:id="rId9" w:history="1">
        <w:r w:rsidRPr="001B7B37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 Smiths Falls</w:t>
        </w:r>
      </w:hyperlink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are located </w:t>
      </w:r>
      <w:r w:rsidR="00FB7AFD">
        <w:rPr>
          <w:rFonts w:asciiTheme="minorHAnsi" w:hAnsiTheme="minorHAnsi" w:cstheme="minorHAnsi"/>
          <w:color w:val="000000"/>
          <w:sz w:val="26"/>
          <w:szCs w:val="26"/>
        </w:rPr>
        <w:t xml:space="preserve">approximately </w:t>
      </w:r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one hour from Kingston and Ottawa, along the </w:t>
      </w:r>
      <w:hyperlink r:id="rId10" w:history="1">
        <w:r w:rsidR="00B06C83" w:rsidRPr="001B7B37">
          <w:rPr>
            <w:rStyle w:val="Hyperlink"/>
            <w:rFonts w:asciiTheme="minorHAnsi" w:hAnsiTheme="minorHAnsi" w:cstheme="minorHAnsi"/>
            <w:sz w:val="26"/>
            <w:szCs w:val="26"/>
          </w:rPr>
          <w:t>Rideau Canal</w:t>
        </w:r>
      </w:hyperlink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and the Rideau Lakes Syst</w:t>
      </w:r>
      <w:r w:rsidR="009F5741" w:rsidRPr="001B7B37">
        <w:rPr>
          <w:rFonts w:asciiTheme="minorHAnsi" w:hAnsiTheme="minorHAnsi" w:cstheme="minorHAnsi"/>
          <w:color w:val="000000"/>
          <w:sz w:val="26"/>
          <w:szCs w:val="26"/>
        </w:rPr>
        <w:t>em. The perfect place to practis</w:t>
      </w:r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>e and play!</w:t>
      </w:r>
    </w:p>
    <w:p w:rsidR="00872505" w:rsidRPr="001B7B37" w:rsidRDefault="00872505" w:rsidP="007D38ED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b/>
          <w:color w:val="009999"/>
          <w:sz w:val="26"/>
          <w:szCs w:val="26"/>
        </w:rPr>
        <w:t>Practice Profile</w:t>
      </w:r>
    </w:p>
    <w:p w:rsidR="00872505" w:rsidRPr="001B7B37" w:rsidRDefault="00585010" w:rsidP="00872505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>Community-</w:t>
      </w:r>
      <w:r w:rsidR="00872505" w:rsidRPr="001B7B37">
        <w:rPr>
          <w:rFonts w:asciiTheme="minorHAnsi" w:hAnsiTheme="minorHAnsi" w:cstheme="minorHAnsi"/>
          <w:color w:val="000000"/>
          <w:sz w:val="26"/>
          <w:szCs w:val="26"/>
        </w:rPr>
        <w:t>based practice</w:t>
      </w:r>
      <w:r w:rsidR="00422CB1" w:rsidRPr="001B7B37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872505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872505" w:rsidRPr="001B7B37" w:rsidRDefault="00872505" w:rsidP="00872505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Provision of consultative services </w:t>
      </w:r>
      <w:r w:rsidR="001232BA" w:rsidRPr="001B7B37">
        <w:rPr>
          <w:rFonts w:asciiTheme="minorHAnsi" w:hAnsiTheme="minorHAnsi" w:cstheme="minorHAnsi"/>
          <w:color w:val="000000"/>
          <w:sz w:val="26"/>
          <w:szCs w:val="26"/>
        </w:rPr>
        <w:t>at both sites of the Perth and Smiths Falls District Hospital for Emergency Department, inpatients and outpatients.</w:t>
      </w:r>
    </w:p>
    <w:p w:rsidR="00422CB1" w:rsidRPr="001B7B37" w:rsidRDefault="00422CB1" w:rsidP="00872505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Provision of general ophthalmology </w:t>
      </w:r>
      <w:r w:rsidR="00310962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medical and </w:t>
      </w: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surgical services. </w:t>
      </w:r>
    </w:p>
    <w:p w:rsidR="00212B9C" w:rsidRPr="001B7B37" w:rsidRDefault="001B7B37" w:rsidP="00212B9C">
      <w:pPr>
        <w:pStyle w:val="NormalWeb"/>
        <w:rPr>
          <w:rFonts w:asciiTheme="minorHAnsi" w:hAnsiTheme="minorHAnsi" w:cstheme="minorHAnsi"/>
          <w:b/>
          <w:color w:val="009999"/>
          <w:sz w:val="26"/>
          <w:szCs w:val="26"/>
        </w:rPr>
      </w:pPr>
      <w:r w:rsidRPr="001B7B37">
        <w:rPr>
          <w:rFonts w:asciiTheme="minorHAnsi" w:hAnsiTheme="minorHAnsi" w:cstheme="minorHAnsi"/>
          <w:b/>
          <w:color w:val="009999"/>
          <w:sz w:val="26"/>
          <w:szCs w:val="26"/>
        </w:rPr>
        <w:t>Requirements</w:t>
      </w:r>
    </w:p>
    <w:p w:rsidR="00212B9C" w:rsidRPr="001B7B37" w:rsidRDefault="00212B9C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9999"/>
          <w:sz w:val="26"/>
          <w:szCs w:val="26"/>
        </w:rPr>
      </w:pPr>
      <w:r w:rsidRPr="001B7B37">
        <w:rPr>
          <w:rFonts w:asciiTheme="minorHAnsi" w:hAnsiTheme="minorHAnsi" w:cstheme="minorHAnsi"/>
          <w:sz w:val="26"/>
          <w:szCs w:val="26"/>
        </w:rPr>
        <w:t xml:space="preserve">Independent </w:t>
      </w:r>
      <w:r w:rsidR="00310962" w:rsidRPr="001B7B37">
        <w:rPr>
          <w:rFonts w:asciiTheme="minorHAnsi" w:hAnsiTheme="minorHAnsi" w:cstheme="minorHAnsi"/>
          <w:sz w:val="26"/>
          <w:szCs w:val="26"/>
        </w:rPr>
        <w:t>Certificate of R</w:t>
      </w:r>
      <w:r w:rsidRPr="001B7B37">
        <w:rPr>
          <w:rFonts w:asciiTheme="minorHAnsi" w:hAnsiTheme="minorHAnsi" w:cstheme="minorHAnsi"/>
          <w:sz w:val="26"/>
          <w:szCs w:val="26"/>
        </w:rPr>
        <w:t>egistration with College of Phys</w:t>
      </w:r>
      <w:r w:rsidR="001B7B37" w:rsidRPr="001B7B37">
        <w:rPr>
          <w:rFonts w:asciiTheme="minorHAnsi" w:hAnsiTheme="minorHAnsi" w:cstheme="minorHAnsi"/>
          <w:sz w:val="26"/>
          <w:szCs w:val="26"/>
        </w:rPr>
        <w:t>icians and Surgeons of Ontario</w:t>
      </w:r>
    </w:p>
    <w:p w:rsidR="001B7B37" w:rsidRPr="001B7B37" w:rsidRDefault="001B7B37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>Graduate of an Ontario medical school</w:t>
      </w:r>
    </w:p>
    <w:p w:rsidR="00212B9C" w:rsidRPr="00D00515" w:rsidRDefault="00310962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9999"/>
          <w:sz w:val="26"/>
          <w:szCs w:val="26"/>
        </w:rPr>
      </w:pPr>
      <w:r w:rsidRPr="001B7B37">
        <w:rPr>
          <w:rFonts w:asciiTheme="minorHAnsi" w:hAnsiTheme="minorHAnsi" w:cstheme="minorHAnsi"/>
          <w:sz w:val="26"/>
          <w:szCs w:val="26"/>
        </w:rPr>
        <w:t xml:space="preserve">Certification in Ophthalmology by the </w:t>
      </w:r>
      <w:r w:rsidR="00212B9C" w:rsidRPr="001B7B37">
        <w:rPr>
          <w:rFonts w:asciiTheme="minorHAnsi" w:hAnsiTheme="minorHAnsi" w:cstheme="minorHAnsi"/>
          <w:sz w:val="26"/>
          <w:szCs w:val="26"/>
        </w:rPr>
        <w:t>Royal College of Physicians and Surg</w:t>
      </w:r>
      <w:r w:rsidR="006E036C" w:rsidRPr="001B7B37">
        <w:rPr>
          <w:rFonts w:asciiTheme="minorHAnsi" w:hAnsiTheme="minorHAnsi" w:cstheme="minorHAnsi"/>
          <w:sz w:val="26"/>
          <w:szCs w:val="26"/>
        </w:rPr>
        <w:t>eons of Canada</w:t>
      </w:r>
      <w:r w:rsidR="001B7B37" w:rsidRPr="001B7B37">
        <w:rPr>
          <w:rFonts w:asciiTheme="minorHAnsi" w:hAnsiTheme="minorHAnsi" w:cstheme="minorHAnsi"/>
          <w:sz w:val="26"/>
          <w:szCs w:val="26"/>
        </w:rPr>
        <w:t xml:space="preserve"> within the last 5 years</w:t>
      </w:r>
    </w:p>
    <w:p w:rsidR="00A31C62" w:rsidRPr="001B7B37" w:rsidRDefault="001B7B37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>Commitment to relocate</w:t>
      </w:r>
      <w:r w:rsidR="00585010"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to the broader Perth and Smiths Falls area</w:t>
      </w:r>
      <w:r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establish a permanent practice</w:t>
      </w:r>
    </w:p>
    <w:p w:rsidR="00B17EB6" w:rsidRPr="001B7B37" w:rsidRDefault="00B17EB6" w:rsidP="00872505">
      <w:pPr>
        <w:pStyle w:val="NormalWeb"/>
        <w:tabs>
          <w:tab w:val="left" w:pos="306"/>
        </w:tabs>
        <w:rPr>
          <w:rFonts w:asciiTheme="minorHAnsi" w:hAnsiTheme="minorHAnsi" w:cstheme="minorHAnsi"/>
          <w:sz w:val="26"/>
          <w:szCs w:val="26"/>
        </w:rPr>
      </w:pPr>
      <w:r w:rsidRPr="001B7B37">
        <w:rPr>
          <w:rFonts w:asciiTheme="minorHAnsi" w:hAnsiTheme="minorHAnsi" w:cstheme="minorHAnsi"/>
          <w:b/>
          <w:color w:val="008080"/>
          <w:sz w:val="26"/>
          <w:szCs w:val="26"/>
        </w:rPr>
        <w:tab/>
      </w:r>
      <w:r w:rsidRPr="001B7B37">
        <w:rPr>
          <w:rFonts w:asciiTheme="minorHAnsi" w:hAnsiTheme="minorHAnsi" w:cstheme="minorHAnsi"/>
          <w:sz w:val="26"/>
          <w:szCs w:val="26"/>
        </w:rPr>
        <w:t xml:space="preserve">Applicants are invited to </w:t>
      </w:r>
      <w:r w:rsidR="00872505" w:rsidRPr="001B7B37">
        <w:rPr>
          <w:rFonts w:asciiTheme="minorHAnsi" w:hAnsiTheme="minorHAnsi" w:cstheme="minorHAnsi"/>
          <w:sz w:val="26"/>
          <w:szCs w:val="26"/>
        </w:rPr>
        <w:t>submit a cover letter and CV to:</w:t>
      </w:r>
    </w:p>
    <w:p w:rsidR="00212B9C" w:rsidRPr="001B7B37" w:rsidRDefault="00212B9C" w:rsidP="001B7B3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6"/>
        </w:rPr>
      </w:pPr>
      <w:r w:rsidRPr="001B7B37">
        <w:rPr>
          <w:rFonts w:asciiTheme="minorHAnsi" w:hAnsiTheme="minorHAnsi" w:cstheme="minorHAnsi"/>
          <w:sz w:val="26"/>
          <w:szCs w:val="26"/>
        </w:rPr>
        <w:t>Carlene MacDonald, P</w:t>
      </w:r>
      <w:r w:rsidR="00B17EB6" w:rsidRPr="001B7B37">
        <w:rPr>
          <w:rFonts w:asciiTheme="minorHAnsi" w:hAnsiTheme="minorHAnsi" w:cstheme="minorHAnsi"/>
          <w:sz w:val="26"/>
          <w:szCs w:val="26"/>
        </w:rPr>
        <w:t>hysician Recruiter</w:t>
      </w:r>
    </w:p>
    <w:p w:rsidR="00DE7DD2" w:rsidRPr="001B7B37" w:rsidRDefault="00283F59" w:rsidP="001B7B3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hyperlink r:id="rId11" w:history="1">
        <w:r w:rsidR="00DE7DD2" w:rsidRPr="001B7B37">
          <w:rPr>
            <w:rStyle w:val="Hyperlink"/>
            <w:rFonts w:asciiTheme="minorHAnsi" w:hAnsiTheme="minorHAnsi" w:cstheme="minorHAnsi"/>
            <w:b/>
            <w:sz w:val="26"/>
            <w:szCs w:val="26"/>
          </w:rPr>
          <w:t>physicianrecruitment@psfdh.on.ca</w:t>
        </w:r>
      </w:hyperlink>
      <w:r w:rsidR="00DE7DD2" w:rsidRPr="001B7B37">
        <w:rPr>
          <w:rFonts w:asciiTheme="minorHAnsi" w:hAnsiTheme="minorHAnsi" w:cstheme="minorHAnsi"/>
          <w:b/>
          <w:sz w:val="26"/>
          <w:szCs w:val="26"/>
        </w:rPr>
        <w:t xml:space="preserve">  </w:t>
      </w:r>
    </w:p>
    <w:p w:rsidR="00872505" w:rsidRPr="001B7B37" w:rsidRDefault="00872505" w:rsidP="00B21467">
      <w:pPr>
        <w:pStyle w:val="NormalWeb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B7B37">
        <w:rPr>
          <w:rFonts w:asciiTheme="minorHAnsi" w:hAnsiTheme="minorHAnsi" w:cstheme="minorHAnsi"/>
          <w:b/>
          <w:sz w:val="26"/>
          <w:szCs w:val="26"/>
        </w:rPr>
        <w:t xml:space="preserve">Deadline for applications is </w:t>
      </w:r>
      <w:r w:rsidR="00283F59">
        <w:rPr>
          <w:rFonts w:asciiTheme="minorHAnsi" w:hAnsiTheme="minorHAnsi" w:cstheme="minorHAnsi"/>
          <w:b/>
          <w:sz w:val="26"/>
          <w:szCs w:val="26"/>
        </w:rPr>
        <w:t>April</w:t>
      </w:r>
      <w:r w:rsidR="001232BA" w:rsidRPr="001B7B37">
        <w:rPr>
          <w:rFonts w:asciiTheme="minorHAnsi" w:hAnsiTheme="minorHAnsi" w:cstheme="minorHAnsi"/>
          <w:b/>
          <w:sz w:val="26"/>
          <w:szCs w:val="26"/>
        </w:rPr>
        <w:t xml:space="preserve"> 30</w:t>
      </w:r>
      <w:r w:rsidR="001232BA" w:rsidRPr="001B7B37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283F59">
        <w:rPr>
          <w:rFonts w:asciiTheme="minorHAnsi" w:hAnsiTheme="minorHAnsi" w:cstheme="minorHAnsi"/>
          <w:b/>
          <w:sz w:val="26"/>
          <w:szCs w:val="26"/>
        </w:rPr>
        <w:t>, 2021.</w:t>
      </w:r>
      <w:bookmarkStart w:id="0" w:name="_GoBack"/>
      <w:bookmarkEnd w:id="0"/>
    </w:p>
    <w:sectPr w:rsidR="00872505" w:rsidRPr="001B7B37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6B" w:rsidRDefault="0014076B" w:rsidP="00212B9C">
      <w:pPr>
        <w:spacing w:after="0" w:line="240" w:lineRule="auto"/>
      </w:pPr>
      <w:r>
        <w:separator/>
      </w:r>
    </w:p>
  </w:endnote>
  <w:endnote w:type="continuationSeparator" w:id="0">
    <w:p w:rsidR="0014076B" w:rsidRDefault="0014076B" w:rsidP="002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6B" w:rsidRDefault="0014076B" w:rsidP="00212B9C">
      <w:pPr>
        <w:spacing w:after="0" w:line="240" w:lineRule="auto"/>
      </w:pPr>
      <w:r>
        <w:separator/>
      </w:r>
    </w:p>
  </w:footnote>
  <w:footnote w:type="continuationSeparator" w:id="0">
    <w:p w:rsidR="0014076B" w:rsidRDefault="0014076B" w:rsidP="0021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B9C" w:rsidRDefault="00212B9C">
    <w:pPr>
      <w:pStyle w:val="Header"/>
    </w:pPr>
    <w:r>
      <w:rPr>
        <w:noProof/>
        <w:lang w:eastAsia="en-CA"/>
      </w:rPr>
      <w:drawing>
        <wp:inline distT="0" distB="0" distL="0" distR="0" wp14:anchorId="637D6A0F" wp14:editId="5D5AA9E6">
          <wp:extent cx="21145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dh_logo_222x6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5782D"/>
    <w:multiLevelType w:val="hybridMultilevel"/>
    <w:tmpl w:val="3CF01AB6"/>
    <w:lvl w:ilvl="0" w:tplc="18781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73DF5"/>
    <w:multiLevelType w:val="hybridMultilevel"/>
    <w:tmpl w:val="623AA6F6"/>
    <w:lvl w:ilvl="0" w:tplc="B2DC42D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C"/>
    <w:rsid w:val="000F607C"/>
    <w:rsid w:val="001232BA"/>
    <w:rsid w:val="00134751"/>
    <w:rsid w:val="0014076B"/>
    <w:rsid w:val="0016406B"/>
    <w:rsid w:val="001B7B37"/>
    <w:rsid w:val="00212B9C"/>
    <w:rsid w:val="00283F59"/>
    <w:rsid w:val="002F739B"/>
    <w:rsid w:val="00310962"/>
    <w:rsid w:val="00324355"/>
    <w:rsid w:val="003301FF"/>
    <w:rsid w:val="003A0468"/>
    <w:rsid w:val="00422CB1"/>
    <w:rsid w:val="00492DF1"/>
    <w:rsid w:val="004E221F"/>
    <w:rsid w:val="00585010"/>
    <w:rsid w:val="005B4BFD"/>
    <w:rsid w:val="00643F9A"/>
    <w:rsid w:val="0066410C"/>
    <w:rsid w:val="006E036C"/>
    <w:rsid w:val="00711892"/>
    <w:rsid w:val="00717878"/>
    <w:rsid w:val="00727615"/>
    <w:rsid w:val="00793E36"/>
    <w:rsid w:val="007D38ED"/>
    <w:rsid w:val="00814DF2"/>
    <w:rsid w:val="00872505"/>
    <w:rsid w:val="00883C58"/>
    <w:rsid w:val="009071CC"/>
    <w:rsid w:val="009F52EE"/>
    <w:rsid w:val="009F5741"/>
    <w:rsid w:val="00A31C62"/>
    <w:rsid w:val="00A35F92"/>
    <w:rsid w:val="00AF1E67"/>
    <w:rsid w:val="00B06C83"/>
    <w:rsid w:val="00B17EB6"/>
    <w:rsid w:val="00B21467"/>
    <w:rsid w:val="00BB3D8A"/>
    <w:rsid w:val="00C16BCF"/>
    <w:rsid w:val="00C35FAC"/>
    <w:rsid w:val="00C569BD"/>
    <w:rsid w:val="00CA162C"/>
    <w:rsid w:val="00CA61F9"/>
    <w:rsid w:val="00CB0438"/>
    <w:rsid w:val="00D00515"/>
    <w:rsid w:val="00DE7DD2"/>
    <w:rsid w:val="00E3165E"/>
    <w:rsid w:val="00E5029C"/>
    <w:rsid w:val="00EC6FB7"/>
    <w:rsid w:val="00EE3EAE"/>
    <w:rsid w:val="00F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0AF0A9"/>
  <w15:docId w15:val="{D0E007E4-BB4D-40A3-A3B1-5CAB5AB7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9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61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th.ca/en/index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sfdh.on.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hysicianrecruitment@psfdh.on.c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deau-info.com/can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ithsfalls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MacDonald</dc:creator>
  <cp:lastModifiedBy>Carlene MacDonald</cp:lastModifiedBy>
  <cp:revision>3</cp:revision>
  <cp:lastPrinted>2020-11-04T13:18:00Z</cp:lastPrinted>
  <dcterms:created xsi:type="dcterms:W3CDTF">2020-11-04T16:45:00Z</dcterms:created>
  <dcterms:modified xsi:type="dcterms:W3CDTF">2021-03-23T18:52:00Z</dcterms:modified>
</cp:coreProperties>
</file>